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1B" w:rsidRDefault="001C11E1" w:rsidP="001C11E1">
      <w:pPr>
        <w:jc w:val="center"/>
      </w:pPr>
      <w:bookmarkStart w:id="0" w:name="_GoBack"/>
      <w:bookmarkEnd w:id="0"/>
      <w:r w:rsidRPr="00BA4D93">
        <w:rPr>
          <w:noProof/>
        </w:rPr>
        <w:drawing>
          <wp:inline distT="0" distB="0" distL="0" distR="0" wp14:anchorId="752D4925" wp14:editId="655BF9A4">
            <wp:extent cx="2697480" cy="958640"/>
            <wp:effectExtent l="0" t="0" r="7620" b="0"/>
            <wp:docPr id="1" name="Picture 1" descr="C:\Users\gomba\Desktop\DYNAMITE-GYM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ba\Desktop\DYNAMITE-GYM-logo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27" cy="97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E1" w:rsidRDefault="001C11E1" w:rsidP="001C11E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Guidelines</w:t>
      </w:r>
    </w:p>
    <w:p w:rsidR="00072958" w:rsidRPr="008F36FA" w:rsidRDefault="00072958" w:rsidP="005D36FD">
      <w:pPr>
        <w:spacing w:after="0"/>
        <w:jc w:val="both"/>
        <w:rPr>
          <w:color w:val="FF0000"/>
          <w:sz w:val="32"/>
          <w:szCs w:val="32"/>
          <w:u w:val="thick"/>
        </w:rPr>
      </w:pPr>
      <w:r>
        <w:rPr>
          <w:color w:val="FF0000"/>
          <w:sz w:val="72"/>
          <w:szCs w:val="72"/>
        </w:rPr>
        <w:t xml:space="preserve"> </w:t>
      </w:r>
      <w:r w:rsidRPr="00342C2A">
        <w:rPr>
          <w:color w:val="000000" w:themeColor="text1"/>
          <w:sz w:val="32"/>
          <w:szCs w:val="32"/>
          <w:highlight w:val="yellow"/>
          <w:u w:val="thick"/>
        </w:rPr>
        <w:t>Payment Policy</w:t>
      </w:r>
    </w:p>
    <w:p w:rsidR="00072958" w:rsidRPr="00072958" w:rsidRDefault="00072958" w:rsidP="005D36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72958">
        <w:rPr>
          <w:color w:val="FF0000"/>
        </w:rPr>
        <w:t>Session Fees are due in full:</w:t>
      </w:r>
      <w:r w:rsidRPr="00072958">
        <w:rPr>
          <w:color w:val="000000" w:themeColor="text1"/>
        </w:rPr>
        <w:t xml:space="preserve"> at time of registration or at renewal of next session.</w:t>
      </w:r>
    </w:p>
    <w:p w:rsidR="00072958" w:rsidRPr="00072958" w:rsidRDefault="00072958" w:rsidP="005D36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72958">
        <w:rPr>
          <w:color w:val="FF0000"/>
        </w:rPr>
        <w:t xml:space="preserve">If Partial Payment: </w:t>
      </w:r>
      <w:r w:rsidRPr="00072958">
        <w:rPr>
          <w:color w:val="000000" w:themeColor="text1"/>
        </w:rPr>
        <w:t xml:space="preserve">There will be a </w:t>
      </w:r>
      <w:r w:rsidRPr="002E5865">
        <w:rPr>
          <w:b/>
        </w:rPr>
        <w:t xml:space="preserve">$3.00 </w:t>
      </w:r>
      <w:r w:rsidRPr="00072958">
        <w:rPr>
          <w:color w:val="000000" w:themeColor="text1"/>
        </w:rPr>
        <w:t xml:space="preserve">surcharge added </w:t>
      </w:r>
      <w:r w:rsidRPr="00072958">
        <w:rPr>
          <w:color w:val="000000" w:themeColor="text1"/>
          <w:u w:val="single" w:color="FFFF00"/>
        </w:rPr>
        <w:t>per payment</w:t>
      </w:r>
      <w:r w:rsidR="002E5865">
        <w:rPr>
          <w:color w:val="000000" w:themeColor="text1"/>
        </w:rPr>
        <w:t>. Half due prior to registering for s</w:t>
      </w:r>
      <w:r w:rsidRPr="00072958">
        <w:rPr>
          <w:color w:val="000000" w:themeColor="text1"/>
        </w:rPr>
        <w:t>ession, second half due by 3</w:t>
      </w:r>
      <w:r w:rsidRPr="00072958">
        <w:rPr>
          <w:color w:val="000000" w:themeColor="text1"/>
          <w:vertAlign w:val="superscript"/>
        </w:rPr>
        <w:t>rd</w:t>
      </w:r>
      <w:r w:rsidRPr="00072958">
        <w:rPr>
          <w:color w:val="000000" w:themeColor="text1"/>
        </w:rPr>
        <w:t xml:space="preserve"> week of session.</w:t>
      </w:r>
    </w:p>
    <w:p w:rsidR="00072958" w:rsidRPr="00072958" w:rsidRDefault="00072958" w:rsidP="005D36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72958">
        <w:rPr>
          <w:color w:val="FF0000"/>
        </w:rPr>
        <w:t xml:space="preserve">Yearly Membership: </w:t>
      </w:r>
      <w:r w:rsidRPr="00072958">
        <w:t>Membership</w:t>
      </w:r>
      <w:r w:rsidR="002E5865">
        <w:rPr>
          <w:color w:val="000000" w:themeColor="text1"/>
        </w:rPr>
        <w:t xml:space="preserve"> is due at r</w:t>
      </w:r>
      <w:r w:rsidRPr="00072958">
        <w:rPr>
          <w:color w:val="000000" w:themeColor="text1"/>
        </w:rPr>
        <w:t>egistration and is non-re</w:t>
      </w:r>
      <w:r w:rsidR="002E5865">
        <w:rPr>
          <w:color w:val="000000" w:themeColor="text1"/>
        </w:rPr>
        <w:t xml:space="preserve">fundable. The fee is good for one </w:t>
      </w:r>
      <w:r w:rsidRPr="00072958">
        <w:rPr>
          <w:color w:val="000000" w:themeColor="text1"/>
        </w:rPr>
        <w:t>year from date of enrollment.</w:t>
      </w:r>
    </w:p>
    <w:p w:rsidR="00072958" w:rsidRPr="00072958" w:rsidRDefault="00072958" w:rsidP="005D36FD">
      <w:pPr>
        <w:pStyle w:val="ListParagraph"/>
        <w:spacing w:after="0"/>
      </w:pPr>
      <w:r w:rsidRPr="00072958">
        <w:rPr>
          <w:color w:val="FF0000"/>
        </w:rPr>
        <w:t xml:space="preserve">* </w:t>
      </w:r>
      <w:r w:rsidRPr="00072958">
        <w:t>10% off Birthday Parties</w:t>
      </w:r>
    </w:p>
    <w:p w:rsidR="00072958" w:rsidRPr="00072958" w:rsidRDefault="00072958" w:rsidP="005D36FD">
      <w:pPr>
        <w:pStyle w:val="ListParagraph"/>
        <w:spacing w:after="0"/>
      </w:pPr>
      <w:r w:rsidRPr="00072958">
        <w:rPr>
          <w:color w:val="FF0000"/>
        </w:rPr>
        <w:t xml:space="preserve">* </w:t>
      </w:r>
      <w:r w:rsidRPr="00072958">
        <w:t>Discounts on Open Gym</w:t>
      </w:r>
    </w:p>
    <w:p w:rsidR="00072958" w:rsidRPr="00072958" w:rsidRDefault="00072958" w:rsidP="005D36FD">
      <w:pPr>
        <w:pStyle w:val="ListParagraph"/>
        <w:spacing w:after="0"/>
      </w:pPr>
      <w:r w:rsidRPr="00072958">
        <w:rPr>
          <w:color w:val="FF0000"/>
        </w:rPr>
        <w:t xml:space="preserve">* </w:t>
      </w:r>
      <w:r w:rsidRPr="00072958">
        <w:t>Discounts on some Special Events</w:t>
      </w:r>
    </w:p>
    <w:p w:rsidR="00072958" w:rsidRPr="00072958" w:rsidRDefault="00072958" w:rsidP="005D36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72958">
        <w:rPr>
          <w:color w:val="FF0000"/>
        </w:rPr>
        <w:t xml:space="preserve">Late Fees: </w:t>
      </w:r>
      <w:r w:rsidRPr="00072958">
        <w:rPr>
          <w:color w:val="000000" w:themeColor="text1"/>
        </w:rPr>
        <w:t xml:space="preserve"> All balances are due by the 3</w:t>
      </w:r>
      <w:r w:rsidRPr="00072958">
        <w:rPr>
          <w:color w:val="000000" w:themeColor="text1"/>
          <w:vertAlign w:val="superscript"/>
        </w:rPr>
        <w:t>rd</w:t>
      </w:r>
      <w:r w:rsidRPr="00072958">
        <w:rPr>
          <w:color w:val="000000" w:themeColor="text1"/>
        </w:rPr>
        <w:t xml:space="preserve"> week of the current session, after which a </w:t>
      </w:r>
      <w:r w:rsidRPr="002E5865">
        <w:rPr>
          <w:b/>
        </w:rPr>
        <w:t>$10.00</w:t>
      </w:r>
      <w:r w:rsidRPr="002E5865">
        <w:t xml:space="preserve"> </w:t>
      </w:r>
      <w:r w:rsidRPr="00072958">
        <w:rPr>
          <w:color w:val="000000" w:themeColor="text1"/>
        </w:rPr>
        <w:t>late fee will be added.</w:t>
      </w:r>
    </w:p>
    <w:p w:rsidR="00072958" w:rsidRPr="00072958" w:rsidRDefault="00072958" w:rsidP="005D36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72958">
        <w:rPr>
          <w:color w:val="FF0000"/>
        </w:rPr>
        <w:t xml:space="preserve">Fee: </w:t>
      </w:r>
      <w:r w:rsidRPr="00072958">
        <w:rPr>
          <w:color w:val="000000" w:themeColor="text1"/>
        </w:rPr>
        <w:t>If</w:t>
      </w:r>
      <w:r w:rsidRPr="00072958">
        <w:rPr>
          <w:color w:val="FF0000"/>
        </w:rPr>
        <w:t xml:space="preserve"> </w:t>
      </w:r>
      <w:r w:rsidRPr="00072958">
        <w:rPr>
          <w:color w:val="000000" w:themeColor="text1"/>
        </w:rPr>
        <w:t xml:space="preserve">the </w:t>
      </w:r>
      <w:r w:rsidRPr="00072958">
        <w:rPr>
          <w:color w:val="000000" w:themeColor="text1"/>
          <w:u w:val="single"/>
        </w:rPr>
        <w:t>final payment</w:t>
      </w:r>
      <w:r w:rsidRPr="00072958">
        <w:rPr>
          <w:color w:val="000000" w:themeColor="text1"/>
        </w:rPr>
        <w:t xml:space="preserve"> is paid after the </w:t>
      </w:r>
      <w:r w:rsidRPr="00072958">
        <w:rPr>
          <w:color w:val="000000" w:themeColor="text1"/>
          <w:u w:val="double"/>
        </w:rPr>
        <w:t>new session</w:t>
      </w:r>
      <w:r w:rsidRPr="00072958">
        <w:rPr>
          <w:color w:val="000000" w:themeColor="text1"/>
        </w:rPr>
        <w:t xml:space="preserve"> starts, there will be an extra </w:t>
      </w:r>
      <w:r w:rsidRPr="002E5865">
        <w:rPr>
          <w:b/>
        </w:rPr>
        <w:t xml:space="preserve">$25.00 </w:t>
      </w:r>
      <w:r w:rsidRPr="00072958">
        <w:rPr>
          <w:color w:val="000000" w:themeColor="text1"/>
        </w:rPr>
        <w:t>added to your session balance.</w:t>
      </w:r>
    </w:p>
    <w:p w:rsidR="00072958" w:rsidRPr="00072958" w:rsidRDefault="00072958" w:rsidP="005D36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72958">
        <w:rPr>
          <w:color w:val="FF0000"/>
        </w:rPr>
        <w:t>Refunds:</w:t>
      </w:r>
      <w:r w:rsidRPr="00072958">
        <w:rPr>
          <w:color w:val="000000" w:themeColor="text1"/>
        </w:rPr>
        <w:t xml:space="preserve"> There are </w:t>
      </w:r>
      <w:r w:rsidRPr="00072958">
        <w:rPr>
          <w:color w:val="000000" w:themeColor="text1"/>
          <w:highlight w:val="yellow"/>
        </w:rPr>
        <w:t>NO Refunds</w:t>
      </w:r>
      <w:r w:rsidRPr="00072958">
        <w:rPr>
          <w:color w:val="000000" w:themeColor="text1"/>
        </w:rPr>
        <w:t xml:space="preserve"> after the first day of the session.</w:t>
      </w:r>
    </w:p>
    <w:p w:rsidR="008F36FA" w:rsidRDefault="00072958" w:rsidP="005D36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072958">
        <w:rPr>
          <w:color w:val="FF0000"/>
        </w:rPr>
        <w:t xml:space="preserve">Fee: </w:t>
      </w:r>
      <w:r w:rsidRPr="00072958">
        <w:rPr>
          <w:color w:val="000000" w:themeColor="text1"/>
        </w:rPr>
        <w:t xml:space="preserve">There is a </w:t>
      </w:r>
      <w:r w:rsidRPr="002E5865">
        <w:rPr>
          <w:b/>
        </w:rPr>
        <w:t xml:space="preserve">$25.00 </w:t>
      </w:r>
      <w:r w:rsidRPr="00072958">
        <w:rPr>
          <w:color w:val="000000" w:themeColor="text1"/>
        </w:rPr>
        <w:t>fee for any or all returned checks.</w:t>
      </w:r>
    </w:p>
    <w:p w:rsidR="008F36FA" w:rsidRPr="00342C2A" w:rsidRDefault="008F36FA" w:rsidP="005D36FD">
      <w:pPr>
        <w:spacing w:after="0"/>
        <w:ind w:left="90"/>
        <w:rPr>
          <w:b/>
          <w:color w:val="000000" w:themeColor="text1"/>
        </w:rPr>
      </w:pPr>
      <w:r w:rsidRPr="00342C2A">
        <w:rPr>
          <w:b/>
          <w:color w:val="000000" w:themeColor="text1"/>
          <w:sz w:val="24"/>
          <w:szCs w:val="24"/>
          <w:u w:val="thick"/>
        </w:rPr>
        <w:t>Make up class Policies</w:t>
      </w:r>
    </w:p>
    <w:p w:rsidR="008F36FA" w:rsidRPr="007463E3" w:rsidRDefault="008F36FA" w:rsidP="005D36FD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7463E3">
        <w:rPr>
          <w:sz w:val="24"/>
          <w:szCs w:val="24"/>
        </w:rPr>
        <w:t>Two Make</w:t>
      </w:r>
      <w:r>
        <w:rPr>
          <w:sz w:val="24"/>
          <w:szCs w:val="24"/>
        </w:rPr>
        <w:t>-</w:t>
      </w:r>
      <w:r w:rsidR="0047178A">
        <w:rPr>
          <w:sz w:val="24"/>
          <w:szCs w:val="24"/>
        </w:rPr>
        <w:t xml:space="preserve">up classes are available, per </w:t>
      </w:r>
      <w:r w:rsidRPr="007463E3">
        <w:rPr>
          <w:sz w:val="24"/>
          <w:szCs w:val="24"/>
        </w:rPr>
        <w:t xml:space="preserve">session and </w:t>
      </w:r>
      <w:r w:rsidRPr="007463E3">
        <w:rPr>
          <w:sz w:val="24"/>
          <w:szCs w:val="24"/>
          <w:highlight w:val="yellow"/>
        </w:rPr>
        <w:t>MUST</w:t>
      </w:r>
      <w:r w:rsidRPr="007463E3">
        <w:rPr>
          <w:sz w:val="24"/>
          <w:szCs w:val="24"/>
        </w:rPr>
        <w:t xml:space="preserve"> be completed within the </w:t>
      </w:r>
      <w:r w:rsidRPr="007463E3">
        <w:rPr>
          <w:sz w:val="24"/>
          <w:szCs w:val="24"/>
          <w:u w:val="single" w:color="FF0000"/>
        </w:rPr>
        <w:t>current</w:t>
      </w:r>
      <w:r w:rsidRPr="007463E3">
        <w:rPr>
          <w:sz w:val="24"/>
          <w:szCs w:val="24"/>
        </w:rPr>
        <w:t xml:space="preserve"> session.</w:t>
      </w:r>
      <w:r w:rsidR="002E5865">
        <w:rPr>
          <w:sz w:val="24"/>
          <w:szCs w:val="24"/>
        </w:rPr>
        <w:t xml:space="preserve">  For holidays the member is responsible for scheduling a </w:t>
      </w:r>
      <w:proofErr w:type="spellStart"/>
      <w:r w:rsidR="002E5865">
        <w:rPr>
          <w:sz w:val="24"/>
          <w:szCs w:val="24"/>
        </w:rPr>
        <w:t>make up</w:t>
      </w:r>
      <w:proofErr w:type="spellEnd"/>
      <w:r w:rsidR="002E5865">
        <w:rPr>
          <w:sz w:val="24"/>
          <w:szCs w:val="24"/>
        </w:rPr>
        <w:t>.</w:t>
      </w:r>
    </w:p>
    <w:p w:rsidR="008F36FA" w:rsidRPr="007463E3" w:rsidRDefault="008F36FA" w:rsidP="005D36FD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7463E3">
        <w:rPr>
          <w:sz w:val="24"/>
          <w:szCs w:val="24"/>
        </w:rPr>
        <w:t>Makeup classes must be scheduled with the office staff.</w:t>
      </w:r>
    </w:p>
    <w:p w:rsidR="008F36FA" w:rsidRPr="007463E3" w:rsidRDefault="008F36FA" w:rsidP="005D36FD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7463E3">
        <w:rPr>
          <w:sz w:val="24"/>
          <w:szCs w:val="24"/>
        </w:rPr>
        <w:t xml:space="preserve">Makeups will </w:t>
      </w:r>
      <w:r w:rsidRPr="007463E3">
        <w:rPr>
          <w:sz w:val="24"/>
          <w:szCs w:val="24"/>
          <w:highlight w:val="yellow"/>
        </w:rPr>
        <w:t>NOT</w:t>
      </w:r>
      <w:r w:rsidRPr="007463E3">
        <w:rPr>
          <w:sz w:val="24"/>
          <w:szCs w:val="24"/>
        </w:rPr>
        <w:t xml:space="preserve"> be carried over to another session.</w:t>
      </w:r>
    </w:p>
    <w:p w:rsidR="008F36FA" w:rsidRPr="007463E3" w:rsidRDefault="008F36FA" w:rsidP="005D36FD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7463E3">
        <w:rPr>
          <w:sz w:val="24"/>
          <w:szCs w:val="24"/>
        </w:rPr>
        <w:t>Students must be a current Member enrolled to make up any missed classes.</w:t>
      </w:r>
    </w:p>
    <w:p w:rsidR="008F36FA" w:rsidRPr="007463E3" w:rsidRDefault="008F36FA" w:rsidP="005D36FD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7463E3">
        <w:rPr>
          <w:sz w:val="24"/>
          <w:szCs w:val="24"/>
        </w:rPr>
        <w:t xml:space="preserve">Makeups will </w:t>
      </w:r>
      <w:r w:rsidRPr="007463E3">
        <w:rPr>
          <w:sz w:val="24"/>
          <w:szCs w:val="24"/>
          <w:highlight w:val="yellow"/>
        </w:rPr>
        <w:t>NOT</w:t>
      </w:r>
      <w:r w:rsidRPr="007463E3">
        <w:rPr>
          <w:sz w:val="24"/>
          <w:szCs w:val="24"/>
        </w:rPr>
        <w:t xml:space="preserve"> be </w:t>
      </w:r>
      <w:r w:rsidRPr="007463E3">
        <w:rPr>
          <w:sz w:val="24"/>
          <w:szCs w:val="24"/>
          <w:u w:val="single" w:color="FF0000"/>
        </w:rPr>
        <w:t>credited</w:t>
      </w:r>
      <w:r w:rsidRPr="007463E3">
        <w:rPr>
          <w:sz w:val="24"/>
          <w:szCs w:val="24"/>
        </w:rPr>
        <w:t xml:space="preserve"> towards tuition.</w:t>
      </w:r>
    </w:p>
    <w:p w:rsidR="008F36FA" w:rsidRPr="007463E3" w:rsidRDefault="008F36FA" w:rsidP="005D36FD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7463E3">
        <w:rPr>
          <w:sz w:val="24"/>
          <w:szCs w:val="24"/>
        </w:rPr>
        <w:t>Failure to show or call prior to class, results in the loss of the class.</w:t>
      </w:r>
    </w:p>
    <w:p w:rsidR="008F36FA" w:rsidRDefault="008F36FA" w:rsidP="005D36FD">
      <w:pPr>
        <w:pStyle w:val="ListParagraph"/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 w:rsidRPr="007463E3">
        <w:rPr>
          <w:sz w:val="24"/>
          <w:szCs w:val="24"/>
        </w:rPr>
        <w:t xml:space="preserve">There are </w:t>
      </w:r>
      <w:r w:rsidRPr="007463E3">
        <w:rPr>
          <w:sz w:val="24"/>
          <w:szCs w:val="24"/>
          <w:highlight w:val="yellow"/>
        </w:rPr>
        <w:t>NO</w:t>
      </w:r>
      <w:r w:rsidRPr="007463E3">
        <w:rPr>
          <w:sz w:val="24"/>
          <w:szCs w:val="24"/>
        </w:rPr>
        <w:t xml:space="preserve"> Make</w:t>
      </w:r>
      <w:r>
        <w:rPr>
          <w:sz w:val="24"/>
          <w:szCs w:val="24"/>
        </w:rPr>
        <w:t>-</w:t>
      </w:r>
      <w:r w:rsidRPr="007463E3">
        <w:rPr>
          <w:sz w:val="24"/>
          <w:szCs w:val="24"/>
        </w:rPr>
        <w:t xml:space="preserve">up times for any missed workouts for </w:t>
      </w:r>
      <w:r w:rsidRPr="002E5865">
        <w:rPr>
          <w:sz w:val="24"/>
          <w:szCs w:val="24"/>
          <w:highlight w:val="yellow"/>
        </w:rPr>
        <w:t>Our</w:t>
      </w:r>
      <w:r w:rsidR="002E5865">
        <w:rPr>
          <w:sz w:val="24"/>
          <w:szCs w:val="24"/>
          <w:highlight w:val="yellow"/>
        </w:rPr>
        <w:t xml:space="preserve"> Competitive</w:t>
      </w:r>
      <w:r w:rsidRPr="002E5865">
        <w:rPr>
          <w:sz w:val="24"/>
          <w:szCs w:val="24"/>
          <w:highlight w:val="yellow"/>
        </w:rPr>
        <w:t xml:space="preserve"> Team Program.</w:t>
      </w:r>
      <w:r w:rsidRPr="007463E3">
        <w:rPr>
          <w:sz w:val="24"/>
          <w:szCs w:val="24"/>
        </w:rPr>
        <w:t xml:space="preserve"> </w:t>
      </w:r>
    </w:p>
    <w:p w:rsidR="008F36FA" w:rsidRPr="007463E3" w:rsidRDefault="008F36FA" w:rsidP="005D36FD">
      <w:pPr>
        <w:pStyle w:val="ListParagraph"/>
        <w:spacing w:after="0" w:line="259" w:lineRule="auto"/>
        <w:rPr>
          <w:sz w:val="24"/>
          <w:szCs w:val="24"/>
        </w:rPr>
      </w:pPr>
    </w:p>
    <w:p w:rsidR="008F36FA" w:rsidRPr="008F36FA" w:rsidRDefault="008F36FA" w:rsidP="005D36FD">
      <w:pPr>
        <w:spacing w:after="0"/>
        <w:rPr>
          <w:b/>
          <w:sz w:val="24"/>
          <w:szCs w:val="24"/>
          <w:u w:val="single"/>
        </w:rPr>
      </w:pPr>
      <w:r w:rsidRPr="008F36FA">
        <w:rPr>
          <w:b/>
          <w:sz w:val="24"/>
          <w:szCs w:val="24"/>
          <w:u w:val="single"/>
        </w:rPr>
        <w:t>Inclement Weather information</w:t>
      </w:r>
    </w:p>
    <w:p w:rsidR="008F36FA" w:rsidRPr="008F36FA" w:rsidRDefault="008F36FA" w:rsidP="005D36FD">
      <w:pPr>
        <w:spacing w:after="0"/>
        <w:rPr>
          <w:sz w:val="24"/>
          <w:szCs w:val="24"/>
        </w:rPr>
      </w:pPr>
    </w:p>
    <w:p w:rsidR="008F36FA" w:rsidRPr="008F36FA" w:rsidRDefault="008F36FA" w:rsidP="005D36F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8F36FA">
        <w:rPr>
          <w:sz w:val="24"/>
          <w:szCs w:val="24"/>
        </w:rPr>
        <w:t xml:space="preserve">Please check our Facebook page or our website </w:t>
      </w:r>
      <w:hyperlink r:id="rId6" w:history="1">
        <w:r w:rsidRPr="008F36FA">
          <w:rPr>
            <w:color w:val="0563C1" w:themeColor="hyperlink"/>
            <w:sz w:val="24"/>
            <w:szCs w:val="24"/>
            <w:u w:val="single"/>
          </w:rPr>
          <w:t>www.dynamiteacademy.com</w:t>
        </w:r>
      </w:hyperlink>
      <w:r w:rsidRPr="008F36FA">
        <w:rPr>
          <w:sz w:val="24"/>
          <w:szCs w:val="24"/>
        </w:rPr>
        <w:t xml:space="preserve">  for any cancellation due to inclement weather, we will post by 3pm. </w:t>
      </w:r>
    </w:p>
    <w:p w:rsidR="008F36FA" w:rsidRPr="008F36FA" w:rsidRDefault="008F36FA" w:rsidP="005D36FD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8F36FA">
        <w:rPr>
          <w:sz w:val="24"/>
          <w:szCs w:val="24"/>
        </w:rPr>
        <w:t xml:space="preserve">Please call the office at 203-419-0661   </w:t>
      </w:r>
    </w:p>
    <w:p w:rsidR="008F36FA" w:rsidRDefault="008F36FA" w:rsidP="008F36FA">
      <w:pPr>
        <w:spacing w:after="0"/>
        <w:jc w:val="center"/>
        <w:rPr>
          <w:color w:val="00B050"/>
          <w:sz w:val="24"/>
          <w:szCs w:val="24"/>
          <w:u w:val="single"/>
        </w:rPr>
      </w:pPr>
    </w:p>
    <w:p w:rsidR="005D36FD" w:rsidRDefault="00B571A9" w:rsidP="00B571A9">
      <w:pPr>
        <w:spacing w:after="0"/>
        <w:rPr>
          <w:b/>
          <w:color w:val="000000" w:themeColor="text1"/>
          <w:sz w:val="24"/>
          <w:szCs w:val="24"/>
        </w:rPr>
      </w:pPr>
      <w:r w:rsidRPr="00342C2A">
        <w:rPr>
          <w:b/>
          <w:color w:val="000000" w:themeColor="text1"/>
          <w:sz w:val="24"/>
          <w:szCs w:val="24"/>
        </w:rPr>
        <w:lastRenderedPageBreak/>
        <w:t xml:space="preserve">      </w:t>
      </w:r>
    </w:p>
    <w:p w:rsidR="008F36FA" w:rsidRPr="00342C2A" w:rsidRDefault="00B571A9" w:rsidP="00B571A9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342C2A">
        <w:rPr>
          <w:b/>
          <w:color w:val="000000" w:themeColor="text1"/>
          <w:sz w:val="24"/>
          <w:szCs w:val="24"/>
        </w:rPr>
        <w:t xml:space="preserve"> </w:t>
      </w:r>
      <w:r w:rsidRPr="00342C2A">
        <w:rPr>
          <w:b/>
          <w:color w:val="000000" w:themeColor="text1"/>
          <w:sz w:val="24"/>
          <w:szCs w:val="24"/>
          <w:u w:val="single"/>
        </w:rPr>
        <w:t xml:space="preserve"> </w:t>
      </w:r>
      <w:r w:rsidR="008F36FA" w:rsidRPr="00342C2A">
        <w:rPr>
          <w:b/>
          <w:color w:val="000000" w:themeColor="text1"/>
          <w:sz w:val="24"/>
          <w:szCs w:val="24"/>
          <w:u w:val="single"/>
        </w:rPr>
        <w:t>Safety Rules</w:t>
      </w:r>
    </w:p>
    <w:p w:rsidR="00070F85" w:rsidRPr="008F36FA" w:rsidRDefault="00070F85" w:rsidP="00B571A9">
      <w:pPr>
        <w:spacing w:after="0"/>
        <w:rPr>
          <w:b/>
          <w:color w:val="00B050"/>
          <w:sz w:val="24"/>
          <w:szCs w:val="24"/>
          <w:u w:val="single"/>
        </w:rPr>
      </w:pPr>
    </w:p>
    <w:p w:rsidR="008F36FA" w:rsidRPr="008F36FA" w:rsidRDefault="008F36FA" w:rsidP="008F36FA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565627">
        <w:rPr>
          <w:sz w:val="24"/>
          <w:szCs w:val="24"/>
          <w:highlight w:val="yellow"/>
        </w:rPr>
        <w:t>No</w:t>
      </w:r>
      <w:r w:rsidRPr="008F36FA">
        <w:rPr>
          <w:sz w:val="24"/>
          <w:szCs w:val="24"/>
        </w:rPr>
        <w:t xml:space="preserve"> Children, Drinks or food on the dividing wall</w:t>
      </w:r>
    </w:p>
    <w:p w:rsidR="008F36FA" w:rsidRPr="008F36FA" w:rsidRDefault="008F36FA" w:rsidP="008F36FA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565627">
        <w:rPr>
          <w:sz w:val="24"/>
          <w:szCs w:val="24"/>
          <w:highlight w:val="yellow"/>
        </w:rPr>
        <w:t>No</w:t>
      </w:r>
      <w:r w:rsidRPr="008F36FA">
        <w:rPr>
          <w:sz w:val="24"/>
          <w:szCs w:val="24"/>
        </w:rPr>
        <w:t xml:space="preserve"> Talking to instructors or Children during class (if you have a concern, Please notify the office staff)</w:t>
      </w:r>
    </w:p>
    <w:p w:rsidR="008F36FA" w:rsidRPr="008F36FA" w:rsidRDefault="008F36FA" w:rsidP="008F36FA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565627">
        <w:rPr>
          <w:sz w:val="24"/>
          <w:szCs w:val="24"/>
          <w:highlight w:val="yellow"/>
        </w:rPr>
        <w:t>No</w:t>
      </w:r>
      <w:r w:rsidRPr="008F36FA">
        <w:rPr>
          <w:sz w:val="24"/>
          <w:szCs w:val="24"/>
        </w:rPr>
        <w:t xml:space="preserve"> Standing on tables or chairs</w:t>
      </w:r>
    </w:p>
    <w:p w:rsidR="008F36FA" w:rsidRPr="008F36FA" w:rsidRDefault="008F36FA" w:rsidP="008F36FA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8F36FA">
        <w:rPr>
          <w:sz w:val="24"/>
          <w:szCs w:val="24"/>
        </w:rPr>
        <w:t>Do Not block Gym Entrance</w:t>
      </w:r>
    </w:p>
    <w:p w:rsidR="008F36FA" w:rsidRDefault="008F36FA" w:rsidP="008F36FA">
      <w:pPr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 w:rsidRPr="008F36FA">
        <w:rPr>
          <w:sz w:val="24"/>
          <w:szCs w:val="24"/>
        </w:rPr>
        <w:t>Turn off all flashes on Cameras</w:t>
      </w:r>
    </w:p>
    <w:p w:rsidR="0047178A" w:rsidRPr="008F36FA" w:rsidRDefault="0047178A" w:rsidP="0047178A">
      <w:pPr>
        <w:spacing w:after="0"/>
        <w:ind w:left="720"/>
        <w:contextualSpacing/>
        <w:rPr>
          <w:sz w:val="24"/>
          <w:szCs w:val="24"/>
        </w:rPr>
      </w:pPr>
    </w:p>
    <w:p w:rsidR="0047178A" w:rsidRPr="00342C2A" w:rsidRDefault="0047178A" w:rsidP="0047178A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342C2A">
        <w:rPr>
          <w:color w:val="000000" w:themeColor="text1"/>
        </w:rPr>
        <w:t xml:space="preserve">       </w:t>
      </w:r>
      <w:r w:rsidRPr="00342C2A">
        <w:rPr>
          <w:b/>
          <w:color w:val="000000" w:themeColor="text1"/>
          <w:sz w:val="24"/>
          <w:szCs w:val="24"/>
          <w:u w:val="single"/>
        </w:rPr>
        <w:t>Lobby Rules</w:t>
      </w:r>
    </w:p>
    <w:p w:rsidR="00070F85" w:rsidRPr="0047178A" w:rsidRDefault="00070F85" w:rsidP="0047178A">
      <w:pPr>
        <w:spacing w:after="0"/>
        <w:rPr>
          <w:b/>
          <w:color w:val="FF0000"/>
          <w:sz w:val="24"/>
          <w:szCs w:val="24"/>
          <w:u w:val="single"/>
        </w:rPr>
      </w:pPr>
    </w:p>
    <w:p w:rsidR="0047178A" w:rsidRPr="0047178A" w:rsidRDefault="0047178A" w:rsidP="0047178A">
      <w:pPr>
        <w:numPr>
          <w:ilvl w:val="0"/>
          <w:numId w:val="4"/>
        </w:numPr>
        <w:spacing w:after="0" w:line="276" w:lineRule="auto"/>
        <w:contextualSpacing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</w:rPr>
        <w:t xml:space="preserve"> Parents </w:t>
      </w:r>
      <w:r w:rsidR="00565627" w:rsidRPr="00565627">
        <w:rPr>
          <w:b/>
          <w:color w:val="000000" w:themeColor="text1"/>
          <w:sz w:val="24"/>
          <w:szCs w:val="24"/>
          <w:u w:val="single"/>
        </w:rPr>
        <w:t>m</w:t>
      </w:r>
      <w:r w:rsidRPr="00565627">
        <w:rPr>
          <w:b/>
          <w:color w:val="000000" w:themeColor="text1"/>
          <w:sz w:val="24"/>
          <w:szCs w:val="24"/>
          <w:u w:val="single"/>
        </w:rPr>
        <w:t>ust</w:t>
      </w:r>
      <w:r w:rsidRPr="0047178A">
        <w:rPr>
          <w:color w:val="000000" w:themeColor="text1"/>
          <w:sz w:val="24"/>
          <w:szCs w:val="24"/>
        </w:rPr>
        <w:t xml:space="preserve"> remain with their child in lobby until the child is on the gym floor.</w:t>
      </w:r>
    </w:p>
    <w:p w:rsidR="0047178A" w:rsidRPr="0047178A" w:rsidRDefault="0047178A" w:rsidP="0047178A">
      <w:pPr>
        <w:numPr>
          <w:ilvl w:val="0"/>
          <w:numId w:val="4"/>
        </w:numPr>
        <w:spacing w:after="0" w:line="276" w:lineRule="auto"/>
        <w:contextualSpacing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</w:rPr>
        <w:t xml:space="preserve"> </w:t>
      </w:r>
      <w:r w:rsidRPr="0047178A">
        <w:rPr>
          <w:color w:val="000000" w:themeColor="text1"/>
          <w:sz w:val="24"/>
          <w:szCs w:val="24"/>
          <w:highlight w:val="yellow"/>
        </w:rPr>
        <w:t>No</w:t>
      </w:r>
      <w:r w:rsidRPr="0047178A">
        <w:rPr>
          <w:color w:val="000000" w:themeColor="text1"/>
          <w:sz w:val="24"/>
          <w:szCs w:val="24"/>
        </w:rPr>
        <w:t xml:space="preserve"> Parents are allowed on the gym floor at any time or any reason.</w:t>
      </w:r>
    </w:p>
    <w:p w:rsidR="0047178A" w:rsidRPr="0047178A" w:rsidRDefault="0047178A" w:rsidP="0047178A">
      <w:pPr>
        <w:numPr>
          <w:ilvl w:val="0"/>
          <w:numId w:val="4"/>
        </w:numPr>
        <w:spacing w:after="0" w:line="276" w:lineRule="auto"/>
        <w:contextualSpacing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</w:rPr>
        <w:t xml:space="preserve"> </w:t>
      </w:r>
      <w:r w:rsidRPr="0047178A">
        <w:rPr>
          <w:color w:val="000000" w:themeColor="text1"/>
          <w:sz w:val="24"/>
          <w:szCs w:val="24"/>
          <w:highlight w:val="yellow"/>
        </w:rPr>
        <w:t>No</w:t>
      </w:r>
      <w:r w:rsidRPr="0047178A">
        <w:rPr>
          <w:color w:val="000000" w:themeColor="text1"/>
          <w:sz w:val="24"/>
          <w:szCs w:val="24"/>
        </w:rPr>
        <w:t xml:space="preserve"> Children, Food, or Beverages on the top of the lobby/gym partition.</w:t>
      </w:r>
    </w:p>
    <w:p w:rsidR="0047178A" w:rsidRPr="0047178A" w:rsidRDefault="0047178A" w:rsidP="0047178A">
      <w:pPr>
        <w:numPr>
          <w:ilvl w:val="0"/>
          <w:numId w:val="4"/>
        </w:numPr>
        <w:spacing w:after="0" w:line="276" w:lineRule="auto"/>
        <w:contextualSpacing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</w:rPr>
        <w:t xml:space="preserve"> Please </w:t>
      </w:r>
      <w:r w:rsidRPr="0047178A">
        <w:rPr>
          <w:color w:val="000000" w:themeColor="text1"/>
          <w:sz w:val="24"/>
          <w:szCs w:val="24"/>
          <w:highlight w:val="yellow"/>
        </w:rPr>
        <w:t>No</w:t>
      </w:r>
      <w:r w:rsidR="00565627">
        <w:rPr>
          <w:color w:val="000000" w:themeColor="text1"/>
          <w:sz w:val="24"/>
          <w:szCs w:val="24"/>
        </w:rPr>
        <w:t xml:space="preserve"> climbing on,</w:t>
      </w:r>
      <w:r w:rsidRPr="0047178A">
        <w:rPr>
          <w:color w:val="000000" w:themeColor="text1"/>
          <w:sz w:val="24"/>
          <w:szCs w:val="24"/>
        </w:rPr>
        <w:t xml:space="preserve"> hanging </w:t>
      </w:r>
      <w:proofErr w:type="gramStart"/>
      <w:r w:rsidRPr="0047178A">
        <w:rPr>
          <w:color w:val="000000" w:themeColor="text1"/>
          <w:sz w:val="24"/>
          <w:szCs w:val="24"/>
        </w:rPr>
        <w:t xml:space="preserve">over </w:t>
      </w:r>
      <w:r w:rsidR="00565627">
        <w:rPr>
          <w:color w:val="000000" w:themeColor="text1"/>
          <w:sz w:val="24"/>
          <w:szCs w:val="24"/>
        </w:rPr>
        <w:t xml:space="preserve"> or</w:t>
      </w:r>
      <w:proofErr w:type="gramEnd"/>
      <w:r w:rsidR="00565627">
        <w:rPr>
          <w:color w:val="000000" w:themeColor="text1"/>
          <w:sz w:val="24"/>
          <w:szCs w:val="24"/>
        </w:rPr>
        <w:t xml:space="preserve"> sitting child on </w:t>
      </w:r>
      <w:r w:rsidRPr="0047178A">
        <w:rPr>
          <w:color w:val="000000" w:themeColor="text1"/>
          <w:sz w:val="24"/>
          <w:szCs w:val="24"/>
        </w:rPr>
        <w:t>the lobby/ gym partition.</w:t>
      </w:r>
    </w:p>
    <w:p w:rsidR="0047178A" w:rsidRPr="0047178A" w:rsidRDefault="0047178A" w:rsidP="0047178A">
      <w:pPr>
        <w:numPr>
          <w:ilvl w:val="0"/>
          <w:numId w:val="4"/>
        </w:numPr>
        <w:spacing w:after="0" w:line="276" w:lineRule="auto"/>
        <w:contextualSpacing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</w:rPr>
        <w:t xml:space="preserve"> </w:t>
      </w:r>
      <w:r w:rsidRPr="0047178A">
        <w:rPr>
          <w:color w:val="000000" w:themeColor="text1"/>
          <w:sz w:val="24"/>
          <w:szCs w:val="24"/>
          <w:highlight w:val="yellow"/>
        </w:rPr>
        <w:t>No</w:t>
      </w:r>
      <w:r w:rsidRPr="0047178A">
        <w:rPr>
          <w:color w:val="000000" w:themeColor="text1"/>
          <w:sz w:val="24"/>
          <w:szCs w:val="24"/>
        </w:rPr>
        <w:t xml:space="preserve"> Gum allowed in the lobby or gym area.</w:t>
      </w:r>
    </w:p>
    <w:p w:rsidR="0047178A" w:rsidRPr="0047178A" w:rsidRDefault="0047178A" w:rsidP="0047178A">
      <w:pPr>
        <w:numPr>
          <w:ilvl w:val="0"/>
          <w:numId w:val="4"/>
        </w:numPr>
        <w:spacing w:after="0" w:line="276" w:lineRule="auto"/>
        <w:contextualSpacing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</w:rPr>
        <w:t xml:space="preserve">Parents </w:t>
      </w:r>
      <w:r w:rsidR="00565627">
        <w:rPr>
          <w:b/>
          <w:color w:val="000000" w:themeColor="text1"/>
          <w:sz w:val="24"/>
          <w:szCs w:val="24"/>
        </w:rPr>
        <w:t>m</w:t>
      </w:r>
      <w:r w:rsidRPr="00565627">
        <w:rPr>
          <w:b/>
          <w:color w:val="000000" w:themeColor="text1"/>
          <w:sz w:val="24"/>
          <w:szCs w:val="24"/>
        </w:rPr>
        <w:t>ust</w:t>
      </w:r>
      <w:r w:rsidRPr="0047178A">
        <w:rPr>
          <w:color w:val="000000" w:themeColor="text1"/>
          <w:sz w:val="24"/>
          <w:szCs w:val="24"/>
          <w:u w:val="single"/>
        </w:rPr>
        <w:t xml:space="preserve"> </w:t>
      </w:r>
      <w:r w:rsidRPr="0047178A">
        <w:rPr>
          <w:color w:val="000000" w:themeColor="text1"/>
          <w:sz w:val="24"/>
          <w:szCs w:val="24"/>
        </w:rPr>
        <w:t xml:space="preserve">be in the lobby to pick up their child.  No child will be able to leave the gym unless a parent/guardian is present. </w:t>
      </w:r>
    </w:p>
    <w:p w:rsidR="0047178A" w:rsidRPr="0047178A" w:rsidRDefault="0047178A" w:rsidP="0047178A">
      <w:pPr>
        <w:numPr>
          <w:ilvl w:val="0"/>
          <w:numId w:val="4"/>
        </w:numPr>
        <w:spacing w:after="0" w:line="276" w:lineRule="auto"/>
        <w:contextualSpacing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</w:rPr>
        <w:t xml:space="preserve"> </w:t>
      </w:r>
      <w:r w:rsidRPr="0047178A">
        <w:rPr>
          <w:color w:val="000000" w:themeColor="text1"/>
          <w:sz w:val="24"/>
          <w:szCs w:val="24"/>
          <w:highlight w:val="yellow"/>
        </w:rPr>
        <w:t>No</w:t>
      </w:r>
      <w:r w:rsidRPr="0047178A">
        <w:rPr>
          <w:color w:val="000000" w:themeColor="text1"/>
          <w:sz w:val="24"/>
          <w:szCs w:val="24"/>
        </w:rPr>
        <w:t xml:space="preserve"> Running or Jumping in the lobby. (</w:t>
      </w:r>
      <w:r w:rsidRPr="0047178A">
        <w:rPr>
          <w:color w:val="000000" w:themeColor="text1"/>
          <w:sz w:val="24"/>
          <w:szCs w:val="24"/>
          <w:highlight w:val="yellow"/>
        </w:rPr>
        <w:t>No</w:t>
      </w:r>
      <w:r w:rsidRPr="0047178A">
        <w:rPr>
          <w:color w:val="000000" w:themeColor="text1"/>
          <w:sz w:val="24"/>
          <w:szCs w:val="24"/>
        </w:rPr>
        <w:t xml:space="preserve"> Gymnastics of any kind is allowed.)</w:t>
      </w:r>
    </w:p>
    <w:p w:rsidR="0047178A" w:rsidRPr="0047178A" w:rsidRDefault="0047178A" w:rsidP="0047178A">
      <w:pPr>
        <w:numPr>
          <w:ilvl w:val="0"/>
          <w:numId w:val="4"/>
        </w:numPr>
        <w:spacing w:after="0" w:line="276" w:lineRule="auto"/>
        <w:contextualSpacing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  <w:highlight w:val="yellow"/>
        </w:rPr>
        <w:t>No</w:t>
      </w:r>
      <w:r w:rsidRPr="0047178A">
        <w:rPr>
          <w:color w:val="000000" w:themeColor="text1"/>
          <w:sz w:val="24"/>
          <w:szCs w:val="24"/>
        </w:rPr>
        <w:t xml:space="preserve"> Yelling in the lobby.</w:t>
      </w:r>
    </w:p>
    <w:p w:rsidR="0047178A" w:rsidRPr="0047178A" w:rsidRDefault="0047178A" w:rsidP="0047178A">
      <w:pPr>
        <w:numPr>
          <w:ilvl w:val="0"/>
          <w:numId w:val="4"/>
        </w:numPr>
        <w:spacing w:after="0" w:line="276" w:lineRule="auto"/>
        <w:contextualSpacing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  <w:highlight w:val="yellow"/>
        </w:rPr>
        <w:t>No</w:t>
      </w:r>
      <w:r w:rsidRPr="0047178A">
        <w:rPr>
          <w:color w:val="000000" w:themeColor="text1"/>
          <w:sz w:val="24"/>
          <w:szCs w:val="24"/>
        </w:rPr>
        <w:t xml:space="preserve"> Talking to your child while they are in their class (this is a distraction and can be a danger to the children.)If there is a concern please speak to the Office staff for direction.</w:t>
      </w:r>
    </w:p>
    <w:p w:rsidR="0047178A" w:rsidRPr="0047178A" w:rsidRDefault="0047178A" w:rsidP="0047178A">
      <w:pPr>
        <w:spacing w:after="0" w:line="276" w:lineRule="auto"/>
        <w:ind w:left="360"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</w:rPr>
        <w:t xml:space="preserve">10. </w:t>
      </w:r>
      <w:r w:rsidRPr="00565627">
        <w:rPr>
          <w:b/>
          <w:color w:val="000000" w:themeColor="text1"/>
          <w:sz w:val="24"/>
          <w:szCs w:val="24"/>
          <w:highlight w:val="yellow"/>
        </w:rPr>
        <w:t>No</w:t>
      </w:r>
      <w:r w:rsidRPr="00565627">
        <w:rPr>
          <w:b/>
          <w:color w:val="000000" w:themeColor="text1"/>
          <w:sz w:val="24"/>
          <w:szCs w:val="24"/>
        </w:rPr>
        <w:t xml:space="preserve"> </w:t>
      </w:r>
      <w:r w:rsidRPr="00565627">
        <w:rPr>
          <w:b/>
          <w:color w:val="000000" w:themeColor="text1"/>
          <w:sz w:val="24"/>
          <w:szCs w:val="24"/>
          <w:highlight w:val="yellow"/>
        </w:rPr>
        <w:t>FLASH</w:t>
      </w:r>
      <w:r w:rsidRPr="0047178A">
        <w:rPr>
          <w:color w:val="000000" w:themeColor="text1"/>
          <w:sz w:val="24"/>
          <w:szCs w:val="24"/>
        </w:rPr>
        <w:t xml:space="preserve"> photography at any </w:t>
      </w:r>
      <w:r w:rsidR="00565627">
        <w:rPr>
          <w:color w:val="000000" w:themeColor="text1"/>
          <w:sz w:val="24"/>
          <w:szCs w:val="24"/>
        </w:rPr>
        <w:t>time. (This is a danger to the s</w:t>
      </w:r>
      <w:r w:rsidRPr="0047178A">
        <w:rPr>
          <w:color w:val="000000" w:themeColor="text1"/>
          <w:sz w:val="24"/>
          <w:szCs w:val="24"/>
        </w:rPr>
        <w:t xml:space="preserve">taff and </w:t>
      </w:r>
      <w:r w:rsidR="00565627">
        <w:rPr>
          <w:color w:val="000000" w:themeColor="text1"/>
          <w:sz w:val="24"/>
          <w:szCs w:val="24"/>
        </w:rPr>
        <w:t>c</w:t>
      </w:r>
      <w:r w:rsidRPr="0047178A">
        <w:rPr>
          <w:color w:val="000000" w:themeColor="text1"/>
          <w:sz w:val="24"/>
          <w:szCs w:val="24"/>
        </w:rPr>
        <w:t xml:space="preserve">hildren on the </w:t>
      </w:r>
      <w:r w:rsidR="00565627">
        <w:rPr>
          <w:color w:val="000000" w:themeColor="text1"/>
          <w:sz w:val="24"/>
          <w:szCs w:val="24"/>
        </w:rPr>
        <w:t xml:space="preserve">        </w:t>
      </w:r>
      <w:r w:rsidRPr="0047178A">
        <w:rPr>
          <w:color w:val="000000" w:themeColor="text1"/>
          <w:sz w:val="24"/>
          <w:szCs w:val="24"/>
        </w:rPr>
        <w:t>gym floor.)</w:t>
      </w:r>
    </w:p>
    <w:p w:rsidR="0047178A" w:rsidRDefault="0047178A" w:rsidP="0047178A">
      <w:pPr>
        <w:spacing w:after="0" w:line="276" w:lineRule="auto"/>
        <w:ind w:left="360"/>
        <w:rPr>
          <w:color w:val="000000" w:themeColor="text1"/>
          <w:sz w:val="24"/>
          <w:szCs w:val="24"/>
        </w:rPr>
      </w:pPr>
      <w:r w:rsidRPr="0047178A">
        <w:rPr>
          <w:color w:val="000000" w:themeColor="text1"/>
          <w:sz w:val="24"/>
          <w:szCs w:val="24"/>
        </w:rPr>
        <w:t>11. If there is any other concerns please speak to the Office Staff.</w:t>
      </w:r>
    </w:p>
    <w:p w:rsidR="004D33E4" w:rsidRDefault="004D33E4" w:rsidP="0047178A">
      <w:pPr>
        <w:spacing w:after="0" w:line="276" w:lineRule="auto"/>
        <w:ind w:left="360"/>
        <w:rPr>
          <w:color w:val="000000" w:themeColor="text1"/>
          <w:sz w:val="24"/>
          <w:szCs w:val="24"/>
        </w:rPr>
      </w:pPr>
    </w:p>
    <w:p w:rsidR="004D33E4" w:rsidRPr="00342C2A" w:rsidRDefault="004D33E4" w:rsidP="0047178A">
      <w:pPr>
        <w:spacing w:after="0" w:line="276" w:lineRule="auto"/>
        <w:ind w:left="360"/>
        <w:rPr>
          <w:b/>
          <w:color w:val="000000" w:themeColor="text1"/>
          <w:sz w:val="24"/>
          <w:szCs w:val="24"/>
          <w:u w:val="single"/>
        </w:rPr>
      </w:pPr>
      <w:r w:rsidRPr="00342C2A">
        <w:rPr>
          <w:b/>
          <w:color w:val="000000" w:themeColor="text1"/>
          <w:sz w:val="24"/>
          <w:szCs w:val="24"/>
          <w:u w:val="single"/>
        </w:rPr>
        <w:t>Parents Policy:</w:t>
      </w:r>
    </w:p>
    <w:p w:rsidR="00070F85" w:rsidRDefault="00070F85" w:rsidP="0047178A">
      <w:pPr>
        <w:spacing w:after="0" w:line="276" w:lineRule="auto"/>
        <w:ind w:left="360"/>
        <w:rPr>
          <w:b/>
          <w:color w:val="7030A0"/>
          <w:sz w:val="24"/>
          <w:szCs w:val="24"/>
          <w:u w:val="single"/>
        </w:rPr>
      </w:pPr>
    </w:p>
    <w:p w:rsidR="00B571A9" w:rsidRPr="00B571A9" w:rsidRDefault="00B571A9" w:rsidP="00B571A9">
      <w:pPr>
        <w:pStyle w:val="ListParagraph"/>
        <w:numPr>
          <w:ilvl w:val="0"/>
          <w:numId w:val="5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Please notify the teacher or office staff before class of any injury, special needs, or other concerns so that the instructor can attend to your child properly.</w:t>
      </w:r>
    </w:p>
    <w:p w:rsidR="00B571A9" w:rsidRPr="002B3035" w:rsidRDefault="00B571A9" w:rsidP="00B571A9">
      <w:pPr>
        <w:pStyle w:val="ListParagraph"/>
        <w:numPr>
          <w:ilvl w:val="0"/>
          <w:numId w:val="5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Parents are </w:t>
      </w:r>
      <w:r w:rsidRPr="00B571A9">
        <w:rPr>
          <w:b/>
          <w:sz w:val="24"/>
          <w:szCs w:val="24"/>
        </w:rPr>
        <w:t>RESPONSIBLE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their children in the Lobby area until they are out onto the floor for class.  You</w:t>
      </w:r>
      <w:r w:rsidRPr="00B571A9">
        <w:rPr>
          <w:b/>
          <w:sz w:val="24"/>
          <w:szCs w:val="24"/>
        </w:rPr>
        <w:t xml:space="preserve"> MUST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walk your child into the facility from </w:t>
      </w:r>
      <w:r w:rsidR="00565627">
        <w:rPr>
          <w:sz w:val="24"/>
          <w:szCs w:val="24"/>
        </w:rPr>
        <w:t>your car and wait until they ste</w:t>
      </w:r>
      <w:r>
        <w:rPr>
          <w:sz w:val="24"/>
          <w:szCs w:val="24"/>
        </w:rPr>
        <w:t xml:space="preserve">p out onto the floor before leaving the building.  You must do this until your child is sixteen years old.  </w:t>
      </w:r>
      <w:r w:rsidR="002B3035">
        <w:rPr>
          <w:b/>
          <w:sz w:val="24"/>
          <w:szCs w:val="24"/>
        </w:rPr>
        <w:t>CHILDREN ARE NOT ALLOWED TO PLAY OUTSIDE THE BUILDING WITHOUT AN ADULT OUTSIDE WITH THEM.</w:t>
      </w:r>
    </w:p>
    <w:p w:rsidR="002B3035" w:rsidRPr="001C1F24" w:rsidRDefault="002B3035" w:rsidP="00B571A9">
      <w:pPr>
        <w:pStyle w:val="ListParagraph"/>
        <w:numPr>
          <w:ilvl w:val="0"/>
          <w:numId w:val="5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Once you have scheduled a class for the session</w:t>
      </w:r>
      <w:r>
        <w:rPr>
          <w:b/>
          <w:sz w:val="24"/>
          <w:szCs w:val="24"/>
        </w:rPr>
        <w:t xml:space="preserve"> NO CHANGES </w:t>
      </w:r>
      <w:r w:rsidR="001C1F24">
        <w:rPr>
          <w:sz w:val="24"/>
          <w:szCs w:val="24"/>
        </w:rPr>
        <w:t>will be accepted</w:t>
      </w:r>
      <w:r>
        <w:rPr>
          <w:sz w:val="24"/>
          <w:szCs w:val="24"/>
        </w:rPr>
        <w:t>.</w:t>
      </w:r>
    </w:p>
    <w:p w:rsidR="001C1F24" w:rsidRPr="001C1F24" w:rsidRDefault="001C1F24" w:rsidP="001C1F24">
      <w:pPr>
        <w:pStyle w:val="ListParagraph"/>
        <w:spacing w:after="0"/>
        <w:rPr>
          <w:sz w:val="24"/>
          <w:szCs w:val="24"/>
          <w:u w:val="single"/>
        </w:rPr>
      </w:pPr>
    </w:p>
    <w:p w:rsidR="001C1F24" w:rsidRDefault="001C1F24" w:rsidP="000F6627">
      <w:pPr>
        <w:spacing w:after="0"/>
        <w:rPr>
          <w:b/>
          <w:sz w:val="24"/>
          <w:szCs w:val="24"/>
          <w:u w:val="single"/>
        </w:rPr>
      </w:pPr>
    </w:p>
    <w:p w:rsidR="005D36FD" w:rsidRDefault="005D36FD" w:rsidP="000F6627">
      <w:pPr>
        <w:spacing w:after="0"/>
        <w:rPr>
          <w:b/>
          <w:sz w:val="24"/>
          <w:szCs w:val="24"/>
          <w:u w:val="single"/>
        </w:rPr>
      </w:pPr>
    </w:p>
    <w:p w:rsidR="000F6627" w:rsidRDefault="000F6627" w:rsidP="000F662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ATTIRE POLICY:</w:t>
      </w:r>
    </w:p>
    <w:p w:rsidR="000F6627" w:rsidRDefault="000F6627" w:rsidP="000F6627">
      <w:pPr>
        <w:spacing w:after="0"/>
        <w:rPr>
          <w:b/>
          <w:sz w:val="24"/>
          <w:szCs w:val="24"/>
          <w:u w:val="single"/>
        </w:rPr>
      </w:pPr>
    </w:p>
    <w:p w:rsidR="000F6627" w:rsidRDefault="000F6627" w:rsidP="00041CC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41CC0">
        <w:rPr>
          <w:sz w:val="24"/>
          <w:szCs w:val="24"/>
        </w:rPr>
        <w:t>Leotards, Short sleeve T-shirts;</w:t>
      </w:r>
      <w:r w:rsidR="00041CC0" w:rsidRPr="00041CC0">
        <w:rPr>
          <w:sz w:val="24"/>
          <w:szCs w:val="24"/>
        </w:rPr>
        <w:t xml:space="preserve"> Gym Short; sweat pants that have an ankle elastic must be worn.  </w:t>
      </w:r>
      <w:r w:rsidR="00041CC0" w:rsidRPr="00041CC0">
        <w:rPr>
          <w:b/>
          <w:sz w:val="24"/>
          <w:szCs w:val="24"/>
        </w:rPr>
        <w:t>No</w:t>
      </w:r>
      <w:r w:rsidR="00041CC0" w:rsidRPr="00041CC0">
        <w:rPr>
          <w:sz w:val="24"/>
          <w:szCs w:val="24"/>
        </w:rPr>
        <w:t xml:space="preserve"> Jeans, pants with zippers, buttons, buckles, or snaps, No long sleeve shirts at all. </w:t>
      </w:r>
      <w:r w:rsidR="00041CC0" w:rsidRPr="00041CC0">
        <w:rPr>
          <w:b/>
          <w:sz w:val="24"/>
          <w:szCs w:val="24"/>
        </w:rPr>
        <w:t xml:space="preserve">NO </w:t>
      </w:r>
      <w:r w:rsidR="00041CC0" w:rsidRPr="00041CC0">
        <w:rPr>
          <w:sz w:val="24"/>
          <w:szCs w:val="24"/>
        </w:rPr>
        <w:t xml:space="preserve">overly large stretch/sweat pants that fall past the ankle. </w:t>
      </w:r>
    </w:p>
    <w:p w:rsidR="00041CC0" w:rsidRDefault="0019503C" w:rsidP="00041CC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Hair must be tied up with a pony tail holder.  Please avoid hair clips and beads, they tend to hurt the child’s head when rolling.</w:t>
      </w:r>
    </w:p>
    <w:p w:rsidR="0019503C" w:rsidRPr="00FB7911" w:rsidRDefault="00FB7911" w:rsidP="00041CC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Jewelry, ever.  Your child will be asked to remove any jewelry out on the floor.  </w:t>
      </w:r>
      <w:r>
        <w:rPr>
          <w:b/>
          <w:sz w:val="24"/>
          <w:szCs w:val="24"/>
        </w:rPr>
        <w:t>DYNAMITE ACADEMY IS NOT RESPOSIBLE FOR ANY LOST OR</w:t>
      </w:r>
      <w:r w:rsidR="00565627">
        <w:rPr>
          <w:b/>
          <w:sz w:val="24"/>
          <w:szCs w:val="24"/>
        </w:rPr>
        <w:t xml:space="preserve"> STOLEN</w:t>
      </w:r>
      <w:r>
        <w:rPr>
          <w:b/>
          <w:sz w:val="24"/>
          <w:szCs w:val="24"/>
        </w:rPr>
        <w:t xml:space="preserve"> JEWELRY.</w:t>
      </w:r>
    </w:p>
    <w:p w:rsidR="00FB7911" w:rsidRDefault="00FB7911" w:rsidP="00FB7911">
      <w:pPr>
        <w:pStyle w:val="ListParagraph"/>
        <w:spacing w:after="0"/>
        <w:rPr>
          <w:b/>
          <w:sz w:val="24"/>
          <w:szCs w:val="24"/>
        </w:rPr>
      </w:pPr>
    </w:p>
    <w:p w:rsidR="00B55602" w:rsidRDefault="005D186D" w:rsidP="00E53C0E">
      <w:pPr>
        <w:spacing w:after="0"/>
        <w:rPr>
          <w:b/>
          <w:sz w:val="32"/>
          <w:szCs w:val="32"/>
          <w:u w:val="single"/>
        </w:rPr>
      </w:pPr>
      <w:proofErr w:type="spellStart"/>
      <w:r w:rsidRPr="00E53C0E">
        <w:rPr>
          <w:b/>
          <w:sz w:val="32"/>
          <w:szCs w:val="32"/>
          <w:u w:val="single"/>
        </w:rPr>
        <w:t>Acknowedgement</w:t>
      </w:r>
      <w:proofErr w:type="spellEnd"/>
      <w:r w:rsidRPr="00E53C0E">
        <w:rPr>
          <w:b/>
          <w:sz w:val="32"/>
          <w:szCs w:val="32"/>
          <w:u w:val="single"/>
        </w:rPr>
        <w:t xml:space="preserve">: </w:t>
      </w:r>
    </w:p>
    <w:p w:rsidR="00E53C0E" w:rsidRPr="00E53C0E" w:rsidRDefault="00E53C0E" w:rsidP="00E53C0E">
      <w:pPr>
        <w:spacing w:after="0"/>
        <w:rPr>
          <w:sz w:val="32"/>
          <w:szCs w:val="32"/>
          <w:u w:val="single"/>
        </w:rPr>
      </w:pPr>
    </w:p>
    <w:p w:rsidR="001C1F24" w:rsidRDefault="005D186D" w:rsidP="00FC44D8">
      <w:pPr>
        <w:spacing w:after="0"/>
        <w:rPr>
          <w:sz w:val="24"/>
          <w:szCs w:val="24"/>
        </w:rPr>
      </w:pPr>
      <w:r w:rsidRPr="005D186D">
        <w:rPr>
          <w:sz w:val="24"/>
          <w:szCs w:val="24"/>
        </w:rPr>
        <w:t>I,</w:t>
      </w:r>
      <w:r>
        <w:rPr>
          <w:sz w:val="24"/>
          <w:szCs w:val="24"/>
          <w:u w:val="single"/>
        </w:rPr>
        <w:t xml:space="preserve"> ________________________________ </w:t>
      </w:r>
      <w:r w:rsidRPr="005D186D">
        <w:rPr>
          <w:sz w:val="24"/>
          <w:szCs w:val="24"/>
        </w:rPr>
        <w:t>Parent of</w:t>
      </w:r>
      <w:r>
        <w:rPr>
          <w:sz w:val="24"/>
          <w:szCs w:val="24"/>
        </w:rPr>
        <w:t>__________________________________</w:t>
      </w:r>
      <w:r w:rsidR="00FC44D8">
        <w:rPr>
          <w:sz w:val="24"/>
          <w:szCs w:val="24"/>
        </w:rPr>
        <w:t>__</w:t>
      </w:r>
    </w:p>
    <w:p w:rsidR="00FC44D8" w:rsidRDefault="00FC44D8" w:rsidP="00FC44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read and understand the </w:t>
      </w:r>
      <w:r w:rsidRPr="00FC44D8">
        <w:rPr>
          <w:b/>
          <w:sz w:val="24"/>
          <w:szCs w:val="24"/>
        </w:rPr>
        <w:t>DYNAMITE ACADEMY OF GYMNASTICS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guidelines.  I am aware of the guidelines, and accept these terms and conditions. </w:t>
      </w:r>
      <w:r w:rsidR="0050312F">
        <w:rPr>
          <w:sz w:val="24"/>
          <w:szCs w:val="24"/>
        </w:rPr>
        <w:t xml:space="preserve">I understand </w:t>
      </w:r>
      <w:r w:rsidR="00FF645F">
        <w:rPr>
          <w:sz w:val="24"/>
          <w:szCs w:val="24"/>
        </w:rPr>
        <w:t>that gymnastics is a sport that</w:t>
      </w:r>
      <w:r w:rsidR="0050312F">
        <w:rPr>
          <w:sz w:val="24"/>
          <w:szCs w:val="24"/>
        </w:rPr>
        <w:t xml:space="preserve"> involves physical motion and rotation of the body, and that are inherent risks involved.  I hereby testify as to my Son/Daughter’s health of mind a</w:t>
      </w:r>
      <w:r w:rsidR="00565627">
        <w:rPr>
          <w:sz w:val="24"/>
          <w:szCs w:val="24"/>
        </w:rPr>
        <w:t>nd body and I authorize DYNAMITE</w:t>
      </w:r>
      <w:r w:rsidR="0050312F">
        <w:rPr>
          <w:sz w:val="24"/>
          <w:szCs w:val="24"/>
        </w:rPr>
        <w:t xml:space="preserve"> ACADEMY OF GYMNASTICS, LLC, its officers, agents, and employees from any claim or suits arising from my </w:t>
      </w:r>
      <w:r w:rsidR="00FF645F">
        <w:rPr>
          <w:sz w:val="24"/>
          <w:szCs w:val="24"/>
        </w:rPr>
        <w:t xml:space="preserve">child’s participation in gymnastics.  I also understand that I may request a copy of the guidelines at any time or just print my own off the Dynamite Academy website at </w:t>
      </w:r>
      <w:hyperlink r:id="rId7" w:history="1">
        <w:r w:rsidR="00071184" w:rsidRPr="0016376C">
          <w:rPr>
            <w:rStyle w:val="Hyperlink"/>
            <w:sz w:val="24"/>
            <w:szCs w:val="24"/>
          </w:rPr>
          <w:t>www.DYNAMITEACADEMY.com</w:t>
        </w:r>
      </w:hyperlink>
      <w:r w:rsidR="00071184">
        <w:rPr>
          <w:sz w:val="24"/>
          <w:szCs w:val="24"/>
        </w:rPr>
        <w:t xml:space="preserve">. </w:t>
      </w:r>
    </w:p>
    <w:p w:rsidR="00071184" w:rsidRDefault="00071184" w:rsidP="00FC44D8">
      <w:pPr>
        <w:spacing w:after="0"/>
        <w:rPr>
          <w:sz w:val="24"/>
          <w:szCs w:val="24"/>
        </w:rPr>
      </w:pPr>
    </w:p>
    <w:p w:rsidR="00071184" w:rsidRDefault="00071184" w:rsidP="00FC44D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_____________________________________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</w:p>
    <w:p w:rsidR="0050312F" w:rsidRDefault="0050312F" w:rsidP="00FC44D8">
      <w:pPr>
        <w:spacing w:after="0"/>
        <w:rPr>
          <w:sz w:val="24"/>
          <w:szCs w:val="24"/>
        </w:rPr>
      </w:pPr>
    </w:p>
    <w:p w:rsidR="0050312F" w:rsidRPr="00FC44D8" w:rsidRDefault="0050312F" w:rsidP="00FC44D8">
      <w:pPr>
        <w:spacing w:after="0"/>
        <w:rPr>
          <w:sz w:val="24"/>
          <w:szCs w:val="24"/>
          <w:u w:val="single"/>
        </w:rPr>
      </w:pPr>
    </w:p>
    <w:p w:rsidR="00B571A9" w:rsidRPr="0047178A" w:rsidRDefault="00B571A9" w:rsidP="0047178A">
      <w:pPr>
        <w:spacing w:after="0" w:line="276" w:lineRule="auto"/>
        <w:ind w:left="360"/>
        <w:rPr>
          <w:b/>
          <w:color w:val="7030A0"/>
          <w:sz w:val="24"/>
          <w:szCs w:val="24"/>
        </w:rPr>
      </w:pPr>
    </w:p>
    <w:p w:rsidR="0047178A" w:rsidRPr="0047178A" w:rsidRDefault="0047178A" w:rsidP="0047178A">
      <w:pPr>
        <w:spacing w:after="0"/>
        <w:ind w:left="720"/>
        <w:contextualSpacing/>
        <w:rPr>
          <w:sz w:val="24"/>
          <w:szCs w:val="24"/>
        </w:rPr>
      </w:pPr>
    </w:p>
    <w:p w:rsidR="001C11E1" w:rsidRPr="00072958" w:rsidRDefault="001C11E1" w:rsidP="001C11E1">
      <w:pPr>
        <w:rPr>
          <w:b/>
        </w:rPr>
      </w:pPr>
    </w:p>
    <w:sectPr w:rsidR="001C11E1" w:rsidRPr="0007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B4C42"/>
    <w:multiLevelType w:val="hybridMultilevel"/>
    <w:tmpl w:val="FA02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229F"/>
    <w:multiLevelType w:val="hybridMultilevel"/>
    <w:tmpl w:val="B4E0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7AA5"/>
    <w:multiLevelType w:val="hybridMultilevel"/>
    <w:tmpl w:val="C1F0C294"/>
    <w:lvl w:ilvl="0" w:tplc="5FC22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6564"/>
    <w:multiLevelType w:val="hybridMultilevel"/>
    <w:tmpl w:val="2880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38D"/>
    <w:multiLevelType w:val="hybridMultilevel"/>
    <w:tmpl w:val="F8FA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1773"/>
    <w:multiLevelType w:val="hybridMultilevel"/>
    <w:tmpl w:val="BD5886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E1"/>
    <w:rsid w:val="00041CC0"/>
    <w:rsid w:val="00070F85"/>
    <w:rsid w:val="00071184"/>
    <w:rsid w:val="00072958"/>
    <w:rsid w:val="000F6627"/>
    <w:rsid w:val="0019503C"/>
    <w:rsid w:val="001C11E1"/>
    <w:rsid w:val="001C1F24"/>
    <w:rsid w:val="00205C5F"/>
    <w:rsid w:val="002B3035"/>
    <w:rsid w:val="002E5865"/>
    <w:rsid w:val="00342C2A"/>
    <w:rsid w:val="00432DA5"/>
    <w:rsid w:val="0047178A"/>
    <w:rsid w:val="004D33E4"/>
    <w:rsid w:val="0050312F"/>
    <w:rsid w:val="00565627"/>
    <w:rsid w:val="005D186D"/>
    <w:rsid w:val="005D36FD"/>
    <w:rsid w:val="008F36FA"/>
    <w:rsid w:val="009855E3"/>
    <w:rsid w:val="00B55602"/>
    <w:rsid w:val="00B571A9"/>
    <w:rsid w:val="00B9693A"/>
    <w:rsid w:val="00CF1B1B"/>
    <w:rsid w:val="00E42B64"/>
    <w:rsid w:val="00E53C0E"/>
    <w:rsid w:val="00FB7911"/>
    <w:rsid w:val="00FC44D8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DE3D3-4BD5-4216-B9F4-B9845BC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5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YNAMITE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namite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2</cp:revision>
  <dcterms:created xsi:type="dcterms:W3CDTF">2015-12-16T03:18:00Z</dcterms:created>
  <dcterms:modified xsi:type="dcterms:W3CDTF">2015-12-16T03:18:00Z</dcterms:modified>
</cp:coreProperties>
</file>